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2A" w:rsidRDefault="00CD57E6" w:rsidP="00070DE4">
      <w:pPr>
        <w:spacing w:after="0"/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</w:t>
      </w:r>
      <w:r w:rsidR="005403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bookmarkStart w:id="0" w:name="_GoBack"/>
      <w:bookmarkEnd w:id="0"/>
    </w:p>
    <w:p w:rsidR="0083442A" w:rsidRDefault="007B4B21" w:rsidP="008344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4161790</wp:posOffset>
            </wp:positionH>
            <wp:positionV relativeFrom="paragraph">
              <wp:posOffset>116840</wp:posOffset>
            </wp:positionV>
            <wp:extent cx="1659255" cy="1864995"/>
            <wp:effectExtent l="19050" t="0" r="0" b="0"/>
            <wp:wrapSquare wrapText="bothSides"/>
            <wp:docPr id="1" name="Picture 1" descr="C:\Users\Administrator\Pictures\22894397_2010464255839374_80863091065652747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22894397_2010464255839374_808630910656527472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4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แ</w:t>
      </w:r>
      <w:r w:rsidR="0083442A" w:rsidRPr="00A272EF">
        <w:rPr>
          <w:rFonts w:ascii="TH SarabunIT๙" w:hAnsi="TH SarabunIT๙" w:cs="TH SarabunIT๙"/>
          <w:b/>
          <w:bCs/>
          <w:sz w:val="36"/>
          <w:szCs w:val="36"/>
          <w:cs/>
        </w:rPr>
        <w:t>บบบันทึก</w:t>
      </w:r>
      <w:r w:rsidR="0083442A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</w:t>
      </w:r>
      <w:r w:rsidR="0083442A" w:rsidRPr="00A272EF">
        <w:rPr>
          <w:rFonts w:ascii="TH SarabunIT๙" w:hAnsi="TH SarabunIT๙" w:cs="TH SarabunIT๙"/>
          <w:b/>
          <w:bCs/>
          <w:sz w:val="36"/>
          <w:szCs w:val="36"/>
          <w:cs/>
        </w:rPr>
        <w:t>ความรู้</w:t>
      </w:r>
    </w:p>
    <w:p w:rsidR="0083442A" w:rsidRDefault="0083442A" w:rsidP="008344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3442A" w:rsidRPr="00A06039" w:rsidRDefault="0083442A" w:rsidP="00706FCB">
      <w:pPr>
        <w:pStyle w:val="1"/>
        <w:shd w:val="clear" w:color="auto" w:fill="FFFFFF"/>
        <w:spacing w:before="0" w:beforeAutospacing="0" w:after="120" w:afterAutospacing="0"/>
        <w:rPr>
          <w:rFonts w:ascii="Trebuchet MS" w:hAnsi="Trebuchet MS"/>
          <w:b w:val="0"/>
          <w:bCs w:val="0"/>
          <w:color w:val="000000"/>
          <w:sz w:val="46"/>
          <w:szCs w:val="46"/>
          <w:cs/>
        </w:rPr>
      </w:pPr>
      <w:r w:rsidRPr="005D71F2">
        <w:rPr>
          <w:rFonts w:ascii="TH SarabunIT๙" w:hAnsi="TH SarabunIT๙" w:cs="TH SarabunIT๙" w:hint="cs"/>
          <w:sz w:val="32"/>
          <w:szCs w:val="32"/>
          <w:cs/>
        </w:rPr>
        <w:t xml:space="preserve">ชื่อความรู้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6039" w:rsidRPr="00A06039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ความรู้เรื่องก</w:t>
      </w:r>
      <w:r w:rsidR="007B4B21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ารซ่อมแซมไฟฟ้าภายในบ้าน</w:t>
      </w:r>
      <w:r w:rsidR="00A06039" w:rsidRPr="00A06039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เบื้องต้น</w:t>
      </w:r>
      <w:r w:rsidR="007B4B21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ด้วยตนเอง</w:t>
      </w:r>
      <w:r w:rsidRPr="005D71F2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</w:p>
    <w:p w:rsidR="0083442A" w:rsidRPr="005D71F2" w:rsidRDefault="0083442A" w:rsidP="00706FCB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เจ้าของความรู้   </w:t>
      </w:r>
      <w:r w:rsidRPr="005403FD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06039">
        <w:rPr>
          <w:rFonts w:ascii="TH SarabunIT๙" w:hAnsi="TH SarabunIT๙" w:cs="TH SarabunIT๙" w:hint="cs"/>
          <w:sz w:val="32"/>
          <w:szCs w:val="32"/>
          <w:cs/>
        </w:rPr>
        <w:t>สมชาย มาสิงห์</w:t>
      </w:r>
    </w:p>
    <w:p w:rsidR="0083442A" w:rsidRPr="005D71F2" w:rsidRDefault="0083442A" w:rsidP="0083442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ตำแหน่ง/สังกัด  </w:t>
      </w:r>
      <w:r w:rsidRPr="005403FD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A06039">
        <w:rPr>
          <w:rFonts w:ascii="TH SarabunIT๙" w:hAnsi="TH SarabunIT๙" w:cs="TH SarabunIT๙" w:hint="cs"/>
          <w:sz w:val="32"/>
          <w:szCs w:val="32"/>
          <w:cs/>
        </w:rPr>
        <w:t>ทั่วไป</w:t>
      </w:r>
      <w:r w:rsidRPr="005D71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27E8A">
        <w:rPr>
          <w:rFonts w:ascii="TH SarabunIT๙" w:hAnsi="TH SarabunIT๙" w:cs="TH SarabunIT๙" w:hint="cs"/>
          <w:sz w:val="32"/>
          <w:szCs w:val="32"/>
          <w:cs/>
        </w:rPr>
        <w:t>ศูนย์ศึกษาและพัฒนาชุมชนสระบุรี</w:t>
      </w:r>
    </w:p>
    <w:p w:rsidR="0083442A" w:rsidRPr="00706FCB" w:rsidRDefault="0083442A" w:rsidP="00706F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แก้ปัญหาเกี่ยวกับ  </w:t>
      </w:r>
      <w:r w:rsidR="00A06039">
        <w:rPr>
          <w:rFonts w:ascii="TH SarabunIT๙" w:hAnsi="TH SarabunIT๙" w:cs="TH SarabunIT๙" w:hint="cs"/>
          <w:sz w:val="32"/>
          <w:szCs w:val="32"/>
          <w:cs/>
        </w:rPr>
        <w:t>ไฟฟ้าภายในอาคารชำรุด</w:t>
      </w:r>
      <w:r w:rsidRPr="00A72C7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</w:t>
      </w:r>
    </w:p>
    <w:p w:rsidR="0083442A" w:rsidRDefault="0083442A" w:rsidP="00706F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6411E">
        <w:rPr>
          <w:rFonts w:ascii="TH SarabunIT๙" w:hAnsi="TH SarabunIT๙" w:cs="TH SarabunIT๙"/>
          <w:sz w:val="36"/>
          <w:szCs w:val="36"/>
        </w:rPr>
        <w:t xml:space="preserve">            </w:t>
      </w:r>
      <w:r w:rsidRPr="005D71F2">
        <w:rPr>
          <w:rFonts w:ascii="TH SarabunIT๙" w:hAnsi="TH SarabunIT๙" w:cs="TH SarabunIT๙"/>
          <w:b/>
          <w:bCs/>
          <w:sz w:val="32"/>
          <w:szCs w:val="32"/>
          <w:cs/>
        </w:rPr>
        <w:t>๑.เรื่องเล่า</w:t>
      </w:r>
    </w:p>
    <w:p w:rsidR="00744E2A" w:rsidRDefault="00744E2A" w:rsidP="008344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rebuchet MS" w:hAnsi="Trebuchet MS"/>
          <w:color w:val="666666"/>
          <w:sz w:val="15"/>
          <w:szCs w:val="15"/>
        </w:rPr>
        <w:br/>
      </w:r>
      <w:r w:rsidRPr="00744E2A">
        <w:rPr>
          <w:rFonts w:ascii="TH SarabunIT๙" w:hAnsi="TH SarabunIT๙" w:cs="TH SarabunIT๙"/>
          <w:color w:val="666666"/>
          <w:sz w:val="32"/>
          <w:szCs w:val="32"/>
          <w:shd w:val="clear" w:color="auto" w:fill="FFFFFF"/>
        </w:rPr>
        <w:t xml:space="preserve">                    </w:t>
      </w:r>
      <w:r w:rsidRPr="00744E2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หลอดไฟฟ้าที่ใช้กันอยู่มีด้วยกันหลายแบบแต่ที่นิยมกันอยู่ เช่น หลอดไฟ</w:t>
      </w:r>
      <w:proofErr w:type="spellStart"/>
      <w:r w:rsidRPr="00744E2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ฟลูออเรสเซนต์</w:t>
      </w:r>
      <w:proofErr w:type="spellEnd"/>
      <w:r w:rsidRPr="00744E2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หรือที่เรียกติดปากว่าหลอดนีออน(จริงๆแล้วคนและอย่างกัน) และเป็นพวกหลอดไส้  ฯลฯ</w:t>
      </w:r>
      <w:r w:rsidR="0083442A" w:rsidRPr="005D71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ซึ่งหลอดเหล่านี้ปรกติก็มีชั่วโมงการใช้งานตามมาตรฐาน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แต่อายุการใช้งานเหล่านี้ก็ขึ้นอยู่กับหลายปัจจัยที่จะส่งผลกระทบต่ออายุการใช้งานตามมาตรฐาน แต่เมื่อเกิดปัญหากับหลอดไฟฟ้า เราก็สามารถตรวจสอบเบื้องต้นได้ด้วยตนเองด้วยวิธีซ่อมแซมหรือตรวจเช็คเบื้องต้นแบบง่าย</w:t>
      </w:r>
    </w:p>
    <w:p w:rsidR="002973C6" w:rsidRDefault="00744E2A" w:rsidP="00744E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442A" w:rsidRPr="005D71F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3442A"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>2.กระบวนการ/วิธีการ/เทคนิค</w:t>
      </w:r>
    </w:p>
    <w:p w:rsidR="00744E2A" w:rsidRPr="00744E2A" w:rsidRDefault="00744E2A" w:rsidP="00744E2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วิธีการแก้ไขเมื่อเกิดปัญหา กรณีเป็นหลอด</w:t>
      </w:r>
      <w:proofErr w:type="spellStart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ฟลูออเรสต์เซนต์</w:t>
      </w:r>
      <w:proofErr w:type="spellEnd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 มีดังนี้</w:t>
      </w:r>
    </w:p>
    <w:p w:rsidR="00744E2A" w:rsidRPr="00744E2A" w:rsidRDefault="00744E2A" w:rsidP="00744E2A">
      <w:pPr>
        <w:shd w:val="clear" w:color="auto" w:fill="FFFFFF"/>
        <w:spacing w:after="6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744E2A">
        <w:rPr>
          <w:rFonts w:ascii="TH SarabunIT๙" w:eastAsia="Times New Roman" w:hAnsi="TH SarabunIT๙" w:cs="TH SarabunIT๙"/>
          <w:sz w:val="32"/>
          <w:szCs w:val="32"/>
          <w:cs/>
        </w:rPr>
        <w:t>หลอดดับไปเล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ย  </w:t>
      </w:r>
      <w:r w:rsidRPr="00744E2A">
        <w:rPr>
          <w:rFonts w:ascii="TH SarabunIT๙" w:eastAsia="Times New Roman" w:hAnsi="TH SarabunIT๙" w:cs="TH SarabunIT๙"/>
          <w:sz w:val="32"/>
          <w:szCs w:val="32"/>
          <w:cs/>
        </w:rPr>
        <w:t>อาจมีด้วยกันหลายสาเหตุ  ตรวจสอบอย่างแรก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คือมีไฟฟ้าเข้ามาหรือไม่ </w:t>
      </w:r>
      <w:r w:rsidRPr="00744E2A">
        <w:rPr>
          <w:rFonts w:ascii="TH SarabunIT๙" w:eastAsia="Times New Roman" w:hAnsi="TH SarabunIT๙" w:cs="TH SarabunIT๙"/>
          <w:sz w:val="32"/>
          <w:szCs w:val="32"/>
          <w:cs/>
        </w:rPr>
        <w:t>ถ้ามีไฟฟ้าเข้ามา ให้ตรวจสอบที่สตาร์ทเตอร์ ซึ่งเป็นตัวกระพริบตัดต่อให้หลอดไฟติด  ส่วนใหญ่เกิดจากขั้วสตาร์ทเตอร์ไม่แน่น 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องขยับหมุนดูว่าขั้วแน่นหรือ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ไม่</w:t>
      </w:r>
      <w:r w:rsidRPr="00744E2A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อีกส่วนหนึ่งจะเป็น บาล</w:t>
      </w:r>
      <w:proofErr w:type="spellStart"/>
      <w:r w:rsidRPr="00744E2A">
        <w:rPr>
          <w:rFonts w:ascii="TH SarabunIT๙" w:eastAsia="Times New Roman" w:hAnsi="TH SarabunIT๙" w:cs="TH SarabunIT๙"/>
          <w:sz w:val="32"/>
          <w:szCs w:val="32"/>
          <w:cs/>
        </w:rPr>
        <w:t>ลาสต์</w:t>
      </w:r>
      <w:proofErr w:type="spellEnd"/>
      <w:r w:rsidRPr="00744E2A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จะมีขดลวดอยู่ด้านใน มีหน้าที่เพิ่มแรงดันไฟ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ฟ้าให้กับหลอดไฟ ตัวนี้เสียยาก  </w:t>
      </w:r>
      <w:r w:rsidRPr="00744E2A">
        <w:rPr>
          <w:rFonts w:ascii="TH SarabunIT๙" w:eastAsia="Times New Roman" w:hAnsi="TH SarabunIT๙" w:cs="TH SarabunIT๙"/>
          <w:sz w:val="32"/>
          <w:szCs w:val="32"/>
          <w:cs/>
        </w:rPr>
        <w:t>ผ่านไปก่อน ไปขยับที่หลอดไฟฟ้าดูก่อน  ขั้วอาจจะหลวมก็เป็นได้ สุดท้ายดูที่สวิตช์ไฟ  หากพบว่าอุปกรณ์ตัวไหนเสียก็เปลี่ยนให้เหมือนเดิมเลย  </w:t>
      </w:r>
    </w:p>
    <w:p w:rsidR="00744E2A" w:rsidRPr="00744E2A" w:rsidRDefault="00744E2A" w:rsidP="00744E2A">
      <w:pPr>
        <w:shd w:val="clear" w:color="auto" w:fill="FFFFFF"/>
        <w:spacing w:after="6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หลอดไฟฟ้ากระพริบตลอด  สาเหตุเดียว </w:t>
      </w:r>
      <w:r w:rsidRPr="00744E2A">
        <w:rPr>
          <w:rFonts w:ascii="TH SarabunIT๙" w:eastAsia="Times New Roman" w:hAnsi="TH SarabunIT๙" w:cs="TH SarabunIT๙"/>
          <w:sz w:val="32"/>
          <w:szCs w:val="32"/>
          <w:cs/>
        </w:rPr>
        <w:t>หลอดเสีย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 </w:t>
      </w:r>
      <w:r w:rsidRPr="00744E2A">
        <w:rPr>
          <w:rFonts w:ascii="TH SarabunIT๙" w:eastAsia="Times New Roman" w:hAnsi="TH SarabunIT๙" w:cs="TH SarabunIT๙"/>
          <w:sz w:val="32"/>
          <w:szCs w:val="32"/>
          <w:cs/>
        </w:rPr>
        <w:t>เปลี่ยนหลอดใหม่ได้เลย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ครับ</w:t>
      </w:r>
    </w:p>
    <w:p w:rsidR="00744E2A" w:rsidRPr="00744E2A" w:rsidRDefault="00744E2A" w:rsidP="00744E2A">
      <w:pPr>
        <w:shd w:val="clear" w:color="auto" w:fill="FFFFFF"/>
        <w:spacing w:after="6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Pr="00744E2A">
        <w:rPr>
          <w:rFonts w:ascii="TH SarabunIT๙" w:eastAsia="Times New Roman" w:hAnsi="TH SarabunIT๙" w:cs="TH SarabunIT๙"/>
          <w:sz w:val="32"/>
          <w:szCs w:val="32"/>
          <w:cs/>
        </w:rPr>
        <w:t>หลอด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มีไฟแดงอยู่ที่ขั้วทั้งสองข้าง เกิดจากสตาร์ทเตอร์เสีย  </w:t>
      </w:r>
      <w:r w:rsidRPr="00744E2A">
        <w:rPr>
          <w:rFonts w:ascii="TH SarabunIT๙" w:eastAsia="Times New Roman" w:hAnsi="TH SarabunIT๙" w:cs="TH SarabunIT๙"/>
          <w:sz w:val="32"/>
          <w:szCs w:val="32"/>
          <w:cs/>
        </w:rPr>
        <w:t>เปลี่ยนสตาร์ทเตอร์ใหม่</w:t>
      </w:r>
    </w:p>
    <w:p w:rsidR="00706FCB" w:rsidRDefault="00744E2A" w:rsidP="00706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</w:pPr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สา</w:t>
      </w:r>
      <w:r w:rsidR="00706FCB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เหตุส่วนมากจะมีที่กล่าวมานี้ </w:t>
      </w:r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ข้อสำคัญคือ ในการซ่อมแซมทุกครั้งต</w:t>
      </w:r>
      <w:r w:rsidR="00706FCB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้องปิดระบบไฟฟ้าก่อนทุกครั้ง  </w:t>
      </w:r>
    </w:p>
    <w:p w:rsidR="00706FCB" w:rsidRDefault="00706FCB" w:rsidP="00706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แล</w:t>
      </w:r>
      <w:r>
        <w:rPr>
          <w:rFonts w:ascii="TH SarabunIT๙" w:eastAsia="Times New Roman" w:hAnsi="TH SarabunIT๙" w:cs="TH SarabunIT๙" w:hint="cs"/>
          <w:sz w:val="32"/>
          <w:szCs w:val="32"/>
          <w:shd w:val="clear" w:color="auto" w:fill="FFFFFF"/>
          <w:cs/>
        </w:rPr>
        <w:t>ะ</w:t>
      </w:r>
      <w:r w:rsidR="00744E2A"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ตรวจสอบว่า  ไฟฟ้าให้ผ่านสวิตช์ ไปท</w:t>
      </w:r>
      <w:r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ี่หลอดไฟก่อน </w:t>
      </w:r>
      <w:r w:rsidR="00744E2A"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เพราะถ้าหากไปตัดที่สาย</w:t>
      </w:r>
      <w:proofErr w:type="spellStart"/>
      <w:r w:rsidR="00744E2A"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นิวตรอลหรือสาย</w:t>
      </w:r>
      <w:proofErr w:type="spellEnd"/>
    </w:p>
    <w:p w:rsidR="0083442A" w:rsidRPr="00706FCB" w:rsidRDefault="00744E2A" w:rsidP="00706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</w:pPr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กลาง  หลอดไฟดับเหมือนกัน  แต่ยังมีไฟไปอยู่ที่หลอดไฟฟ้าซึ่งอันตรายมาก ควรตรวจสอบให้ดีนะครับ</w:t>
      </w:r>
      <w:r w:rsidRPr="00744E2A">
        <w:rPr>
          <w:rFonts w:ascii="TH SarabunIT๙" w:eastAsia="Times New Roman" w:hAnsi="TH SarabunIT๙" w:cs="TH SarabunIT๙"/>
          <w:sz w:val="32"/>
          <w:szCs w:val="32"/>
        </w:rPr>
        <w:br/>
      </w:r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 xml:space="preserve">          </w:t>
      </w:r>
      <w:r w:rsidR="00706FCB">
        <w:rPr>
          <w:rFonts w:ascii="TH SarabunIT๙" w:eastAsia="Times New Roman" w:hAnsi="TH SarabunIT๙" w:cs="TH SarabunIT๙" w:hint="cs"/>
          <w:sz w:val="32"/>
          <w:szCs w:val="32"/>
          <w:shd w:val="clear" w:color="auto" w:fill="FFFFFF"/>
          <w:cs/>
        </w:rPr>
        <w:tab/>
      </w:r>
      <w:r w:rsidR="00706FCB">
        <w:rPr>
          <w:rFonts w:ascii="TH SarabunIT๙" w:eastAsia="Times New Roman" w:hAnsi="TH SarabunIT๙" w:cs="TH SarabunIT๙" w:hint="cs"/>
          <w:sz w:val="32"/>
          <w:szCs w:val="32"/>
          <w:shd w:val="clear" w:color="auto" w:fill="FFFFFF"/>
          <w:cs/>
        </w:rPr>
        <w:tab/>
      </w:r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หลอดไฟ</w:t>
      </w:r>
      <w:proofErr w:type="spellStart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ฟลูออเรสเซนต์</w:t>
      </w:r>
      <w:proofErr w:type="spellEnd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มีด้วยกันหลายขนาดเรียกตามกำลังวัตต์ส่องสว่างมีตั้งแต่  </w:t>
      </w:r>
      <w:proofErr w:type="gramStart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18 ,</w:t>
      </w:r>
      <w:proofErr w:type="gramEnd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 xml:space="preserve"> 32 , 36 W(</w:t>
      </w:r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วัตต์) หลักการเหมือนกันคือ ไฟฟ้าผ่านสวิตช์  ไปที่บาล</w:t>
      </w:r>
      <w:proofErr w:type="spellStart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ลาสต์</w:t>
      </w:r>
      <w:proofErr w:type="spellEnd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  </w:t>
      </w:r>
      <w:proofErr w:type="spellStart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สตาร์ตเตอร์</w:t>
      </w:r>
      <w:proofErr w:type="spellEnd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 หลอดไฟ แล้วกลับไปที่สาย</w:t>
      </w:r>
      <w:proofErr w:type="spellStart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นิวตรอล</w:t>
      </w:r>
      <w:proofErr w:type="spellEnd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 ถือเป็นครบวงจรของไฟฟ้า</w:t>
      </w:r>
      <w:r w:rsidRPr="00744E2A">
        <w:rPr>
          <w:rFonts w:ascii="TH SarabunIT๙" w:eastAsia="Times New Roman" w:hAnsi="TH SarabunIT๙" w:cs="TH SarabunIT๙"/>
          <w:sz w:val="32"/>
          <w:szCs w:val="32"/>
        </w:rPr>
        <w:br/>
      </w:r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         </w:t>
      </w:r>
      <w:r w:rsidR="00706FCB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ab/>
      </w:r>
      <w:r w:rsidR="00706FCB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ab/>
      </w:r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แต่มีอีกชนิดหนึ่งที่ประหยัดไฟกว่าเรียกว่าหลอดอิเล็คทรอนิคส์ จะมีบาล</w:t>
      </w:r>
      <w:proofErr w:type="spellStart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ลาสต์</w:t>
      </w:r>
      <w:proofErr w:type="spellEnd"/>
      <w:r w:rsidRPr="00744E2A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อิเล็กทรอนิคส์เพียงตัวเดียวแทบจะไม่มีการสูญเสียพลังงานไฟฟ้าเลย   วิธีการติดตั้งก็สะดวกมาก และที่สำคัญเปิดปุบติดปับเลย</w:t>
      </w:r>
    </w:p>
    <w:p w:rsidR="0083442A" w:rsidRDefault="0083442A" w:rsidP="00706FCB">
      <w:pPr>
        <w:spacing w:after="0"/>
        <w:ind w:firstLine="720"/>
        <w:rPr>
          <w:rFonts w:ascii="TH SarabunIT๙" w:eastAsia="Times New Roman" w:hAnsi="TH SarabunIT๙" w:cs="TH SarabunIT๙"/>
          <w:color w:val="707070"/>
          <w:sz w:val="32"/>
          <w:szCs w:val="32"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>3. ผลของการแก้ปัญหา</w:t>
      </w:r>
    </w:p>
    <w:p w:rsidR="0083442A" w:rsidRPr="00706FCB" w:rsidRDefault="00B749C2" w:rsidP="00E30DA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="00706FC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การแก้ปัญหาด้วยทฤษฎีเบื้องต้นจะทำให้เราประหยัดค่าใช้จ่ายในการเปลี่ยนหลอดไฟ ที่บางครั้งอาจจะชำรุดเป็นบางจุด อุปกรณ์ส่วนใหญ่ยังสามารถใช้งานได้ เราสามารถเรียนรู้การซ่อมบำรุงวงจรไฟฟ้าเบื้องต้นได้จากคู่มือการซ่อมแซมไฟฟ้าหรือดูได้จากสื่อต่างๆ เช่น </w:t>
      </w:r>
      <w:r w:rsidR="00706FCB">
        <w:rPr>
          <w:rFonts w:ascii="TH SarabunIT๙" w:eastAsia="Times New Roman" w:hAnsi="TH SarabunIT๙" w:cs="TH SarabunIT๙"/>
          <w:sz w:val="32"/>
          <w:szCs w:val="32"/>
        </w:rPr>
        <w:t xml:space="preserve">Google </w:t>
      </w:r>
      <w:r w:rsidR="00706FC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หรือ </w:t>
      </w:r>
      <w:proofErr w:type="spellStart"/>
      <w:r w:rsidR="00706FCB">
        <w:rPr>
          <w:rFonts w:ascii="TH SarabunIT๙" w:eastAsia="Times New Roman" w:hAnsi="TH SarabunIT๙" w:cs="TH SarabunIT๙"/>
          <w:sz w:val="32"/>
          <w:szCs w:val="32"/>
        </w:rPr>
        <w:t>Youtube</w:t>
      </w:r>
      <w:proofErr w:type="spellEnd"/>
    </w:p>
    <w:p w:rsidR="0083442A" w:rsidRPr="00706FCB" w:rsidRDefault="0083442A" w:rsidP="00706FC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>4. ที่อยู่/เบอร์โทรศัพท์</w:t>
      </w:r>
      <w:r w:rsidRPr="005D71F2">
        <w:rPr>
          <w:rFonts w:ascii="TH SarabunIT๙" w:hAnsi="TH SarabunIT๙" w:cs="TH SarabunIT๙" w:hint="cs"/>
          <w:sz w:val="32"/>
          <w:szCs w:val="32"/>
          <w:cs/>
        </w:rPr>
        <w:t xml:space="preserve"> ศูนย์ศึกษาและพัฒนาช</w:t>
      </w:r>
      <w:r w:rsidR="00706FCB">
        <w:rPr>
          <w:rFonts w:ascii="TH SarabunIT๙" w:hAnsi="TH SarabunIT๙" w:cs="TH SarabunIT๙" w:hint="cs"/>
          <w:sz w:val="32"/>
          <w:szCs w:val="32"/>
          <w:cs/>
        </w:rPr>
        <w:t>ุมชนสระบุรี โทรศัพท์ 0-3635-732</w:t>
      </w:r>
    </w:p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sectPr w:rsidR="0083442A" w:rsidSect="00A72C77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1B7"/>
    <w:multiLevelType w:val="multilevel"/>
    <w:tmpl w:val="A6FC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A36F6"/>
    <w:multiLevelType w:val="multilevel"/>
    <w:tmpl w:val="7BE0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A5DCE"/>
    <w:multiLevelType w:val="multilevel"/>
    <w:tmpl w:val="D91C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60690"/>
    <w:multiLevelType w:val="hybridMultilevel"/>
    <w:tmpl w:val="1E7030A4"/>
    <w:lvl w:ilvl="0" w:tplc="9AF2D8C8">
      <w:start w:val="2"/>
      <w:numFmt w:val="bullet"/>
      <w:lvlText w:val="-"/>
      <w:lvlJc w:val="left"/>
      <w:pPr>
        <w:ind w:left="20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612D3DA5"/>
    <w:multiLevelType w:val="multilevel"/>
    <w:tmpl w:val="3670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776E1C"/>
    <w:multiLevelType w:val="multilevel"/>
    <w:tmpl w:val="EB6E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CD57E6"/>
    <w:rsid w:val="00070DE4"/>
    <w:rsid w:val="002973C6"/>
    <w:rsid w:val="00372D8B"/>
    <w:rsid w:val="004A7D7D"/>
    <w:rsid w:val="005403FD"/>
    <w:rsid w:val="005B3C41"/>
    <w:rsid w:val="0060472C"/>
    <w:rsid w:val="00706FCB"/>
    <w:rsid w:val="00744E2A"/>
    <w:rsid w:val="007B4B21"/>
    <w:rsid w:val="00826F01"/>
    <w:rsid w:val="00827720"/>
    <w:rsid w:val="0083442A"/>
    <w:rsid w:val="009C1909"/>
    <w:rsid w:val="00A06039"/>
    <w:rsid w:val="00A72C77"/>
    <w:rsid w:val="00B559D8"/>
    <w:rsid w:val="00B749C2"/>
    <w:rsid w:val="00B761A8"/>
    <w:rsid w:val="00BC681A"/>
    <w:rsid w:val="00BD2BD0"/>
    <w:rsid w:val="00CD57E6"/>
    <w:rsid w:val="00D11800"/>
    <w:rsid w:val="00D27E8A"/>
    <w:rsid w:val="00D62774"/>
    <w:rsid w:val="00E30DA2"/>
    <w:rsid w:val="00FF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6"/>
    <w:rPr>
      <w:rFonts w:ascii="Calibri" w:eastAsia="Calibri" w:hAnsi="Calibri" w:cs="Cordia New"/>
    </w:rPr>
  </w:style>
  <w:style w:type="paragraph" w:styleId="1">
    <w:name w:val="heading 1"/>
    <w:basedOn w:val="a"/>
    <w:link w:val="10"/>
    <w:uiPriority w:val="9"/>
    <w:qFormat/>
    <w:rsid w:val="00A0603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D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2D8B"/>
    <w:rPr>
      <w:rFonts w:ascii="Tahoma" w:eastAsia="Calibri" w:hAnsi="Tahoma" w:cs="Angsana New"/>
      <w:sz w:val="16"/>
      <w:szCs w:val="20"/>
    </w:rPr>
  </w:style>
  <w:style w:type="character" w:styleId="a6">
    <w:name w:val="Strong"/>
    <w:basedOn w:val="a0"/>
    <w:uiPriority w:val="22"/>
    <w:qFormat/>
    <w:rsid w:val="0083442A"/>
    <w:rPr>
      <w:b/>
      <w:bCs/>
    </w:rPr>
  </w:style>
  <w:style w:type="paragraph" w:styleId="a7">
    <w:name w:val="Normal (Web)"/>
    <w:basedOn w:val="a"/>
    <w:uiPriority w:val="99"/>
    <w:semiHidden/>
    <w:unhideWhenUsed/>
    <w:rsid w:val="00826F0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A06039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D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2D8B"/>
    <w:rPr>
      <w:rFonts w:ascii="Tahoma" w:eastAsia="Calibri" w:hAnsi="Tahoma" w:cs="Angsana New"/>
      <w:sz w:val="16"/>
      <w:szCs w:val="20"/>
    </w:rPr>
  </w:style>
  <w:style w:type="character" w:styleId="a6">
    <w:name w:val="Strong"/>
    <w:basedOn w:val="a0"/>
    <w:uiPriority w:val="22"/>
    <w:qFormat/>
    <w:rsid w:val="0083442A"/>
    <w:rPr>
      <w:b/>
      <w:bCs/>
    </w:rPr>
  </w:style>
  <w:style w:type="paragraph" w:styleId="a7">
    <w:name w:val="Normal (Web)"/>
    <w:basedOn w:val="a"/>
    <w:uiPriority w:val="99"/>
    <w:semiHidden/>
    <w:unhideWhenUsed/>
    <w:rsid w:val="00826F0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74151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16735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607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0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3312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2099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320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485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22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15287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92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276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Rungthip_pos</dc:creator>
  <cp:lastModifiedBy>Mr.Robin ThaiSaKonWindows Se7en V5</cp:lastModifiedBy>
  <cp:revision>7</cp:revision>
  <cp:lastPrinted>2015-07-08T04:21:00Z</cp:lastPrinted>
  <dcterms:created xsi:type="dcterms:W3CDTF">2017-05-15T09:48:00Z</dcterms:created>
  <dcterms:modified xsi:type="dcterms:W3CDTF">2018-01-03T06:25:00Z</dcterms:modified>
</cp:coreProperties>
</file>